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15" w:rsidRPr="00FB2F15" w:rsidRDefault="00FB2F15" w:rsidP="00FB2F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F1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FB2F15" w:rsidRPr="00FB2F15" w:rsidRDefault="00FB2F15" w:rsidP="00FB2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2F15">
        <w:rPr>
          <w:rFonts w:ascii="Times New Roman" w:eastAsia="Times New Roman" w:hAnsi="Times New Roman" w:cs="Times New Roman"/>
          <w:sz w:val="24"/>
          <w:szCs w:val="24"/>
        </w:rPr>
        <w:t>Заведующая МКДОУ</w:t>
      </w:r>
    </w:p>
    <w:p w:rsidR="00FB2F15" w:rsidRPr="00FB2F15" w:rsidRDefault="00FB2F15" w:rsidP="00FB2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2F15">
        <w:rPr>
          <w:rFonts w:ascii="Times New Roman" w:eastAsia="Times New Roman" w:hAnsi="Times New Roman" w:cs="Times New Roman"/>
          <w:sz w:val="24"/>
          <w:szCs w:val="24"/>
        </w:rPr>
        <w:t>Детский сад «Теремок»</w:t>
      </w:r>
    </w:p>
    <w:p w:rsidR="00FB2F15" w:rsidRPr="00FB2F15" w:rsidRDefault="00FB2F15" w:rsidP="00FB2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2F15">
        <w:rPr>
          <w:rFonts w:ascii="Times New Roman" w:eastAsia="Times New Roman" w:hAnsi="Times New Roman" w:cs="Times New Roman"/>
          <w:sz w:val="24"/>
          <w:szCs w:val="24"/>
        </w:rPr>
        <w:t>__________ Е.В. Амосова</w:t>
      </w:r>
    </w:p>
    <w:p w:rsidR="00FB2F15" w:rsidRPr="00FB2F15" w:rsidRDefault="00FB2F15" w:rsidP="00FB2F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2F15">
        <w:rPr>
          <w:rFonts w:ascii="Times New Roman" w:eastAsia="Times New Roman" w:hAnsi="Times New Roman" w:cs="Times New Roman"/>
          <w:sz w:val="24"/>
          <w:szCs w:val="24"/>
        </w:rPr>
        <w:t>___  _____________  2024 г.</w:t>
      </w:r>
    </w:p>
    <w:p w:rsidR="00FB2F15" w:rsidRDefault="00FB2F15" w:rsidP="00FB2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52F7" w:rsidRPr="00E60E32" w:rsidRDefault="002852F7" w:rsidP="0028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2852F7" w:rsidRPr="00E60E32" w:rsidRDefault="002852F7" w:rsidP="0028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>Детский сад «Теремок» п. Эссойла</w:t>
      </w:r>
    </w:p>
    <w:p w:rsidR="002852F7" w:rsidRPr="00E60E32" w:rsidRDefault="002852F7" w:rsidP="0028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>Пряжинского национального муниципального района</w:t>
      </w:r>
    </w:p>
    <w:p w:rsidR="00EF058F" w:rsidRDefault="00EF058F"/>
    <w:p w:rsidR="00E60E32" w:rsidRDefault="00E60E32" w:rsidP="00E60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антитеррористической защищенности </w:t>
      </w:r>
    </w:p>
    <w:p w:rsidR="00E60E32" w:rsidRPr="00E60E32" w:rsidRDefault="00E60E32" w:rsidP="00E60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 xml:space="preserve">в детском саду </w:t>
      </w:r>
    </w:p>
    <w:p w:rsidR="002852F7" w:rsidRPr="00E60E32" w:rsidRDefault="00E60E32" w:rsidP="00E60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>на 20</w:t>
      </w:r>
      <w:r w:rsidR="00323B9A">
        <w:rPr>
          <w:rFonts w:ascii="Times New Roman" w:hAnsi="Times New Roman" w:cs="Times New Roman"/>
          <w:b/>
          <w:sz w:val="32"/>
          <w:szCs w:val="32"/>
        </w:rPr>
        <w:t>2</w:t>
      </w:r>
      <w:r w:rsidR="00FB2F15">
        <w:rPr>
          <w:rFonts w:ascii="Times New Roman" w:hAnsi="Times New Roman" w:cs="Times New Roman"/>
          <w:b/>
          <w:sz w:val="32"/>
          <w:szCs w:val="32"/>
        </w:rPr>
        <w:t>4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1C21F2">
        <w:rPr>
          <w:rFonts w:ascii="Times New Roman" w:hAnsi="Times New Roman" w:cs="Times New Roman"/>
          <w:b/>
          <w:sz w:val="32"/>
          <w:szCs w:val="32"/>
        </w:rPr>
        <w:t>202</w:t>
      </w:r>
      <w:r w:rsidR="00FB2F15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Pr="00E60E3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2"/>
        <w:gridCol w:w="5274"/>
        <w:gridCol w:w="142"/>
        <w:gridCol w:w="1842"/>
        <w:gridCol w:w="1843"/>
      </w:tblGrid>
      <w:tr w:rsidR="002852F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60E32" w:rsidRDefault="002852F7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852F7" w:rsidRPr="00E60E32" w:rsidRDefault="002852F7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E60E32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2852F7"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E60E32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852F7"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тветствен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852F7"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</w:p>
        </w:tc>
      </w:tr>
      <w:tr w:rsidR="002852F7" w:rsidRPr="00E60E32" w:rsidTr="00E60E32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2852F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ст.2, 3,5,9 Закона РФ «О борьбе с терроризмом»</w:t>
            </w:r>
          </w:p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ст.205, 206, 207, 208, 277, 218, 222, 226 Уголовного кодекса РФ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852F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52F7" w:rsidRPr="00E60E32" w:rsidRDefault="002852F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 w:rsidR="00205567"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F279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внешней безопасности (наличие замков на подвальном и складских помещениях, воротах, исправность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звонков, замков на входных дверях, калитке, воротах; дежурство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05567" w:rsidRPr="00E60E32" w:rsidRDefault="0020556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7F77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"Об установлении проти</w:t>
            </w:r>
            <w:r w:rsidR="007F7783">
              <w:rPr>
                <w:rFonts w:ascii="Times New Roman" w:eastAsia="Times New Roman" w:hAnsi="Times New Roman" w:cs="Times New Roman"/>
                <w:sz w:val="24"/>
                <w:szCs w:val="24"/>
              </w:rPr>
              <w:t>вопожарного режима в ДОУ"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(Регламентирует действия персонала в случае  возникновения чрезвычайной ситуации.  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 года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действиям при поступлении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0556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территории на наличии посторонних и подозрительных предметов</w:t>
            </w:r>
          </w:p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5567" w:rsidRPr="00E60E32" w:rsidRDefault="0020556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rPr>
          <w:trHeight w:val="634"/>
        </w:trPr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Ежедневные осмотры помещений и территории  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205567" w:rsidRDefault="000E637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56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дежурства сторожей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8F71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</w:t>
            </w:r>
            <w:r w:rsidR="008F711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Default="000E6377" w:rsidP="000E63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0E6377" w:rsidRPr="00E60E32" w:rsidRDefault="000E6377" w:rsidP="000E63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с представителем УВД с проведением бесед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6377" w:rsidRPr="00E60E32" w:rsidTr="000E6377">
        <w:trPr>
          <w:trHeight w:val="1978"/>
        </w:trPr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содержание в порядке чердачных</w:t>
            </w:r>
            <w:r w:rsidR="008F7115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подвальных, подсобных помещен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ий и запасных выходов из ДОУ, которые должны быть закрыты и опечатаны. Проверка состояния решеток и ограждений, обеспечение контроля за освещенностью территории ДОУ в темное время суток</w:t>
            </w:r>
            <w:r w:rsidR="008C34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наличия и исправности средств пожаротушения и т.д.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30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Пребывание педагогов на своих рабочих местах за 10-15 минут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 детей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Default="000E637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инструкций и памяток о порядке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действий в случае угрозы совершения террористического акта, информационных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6377" w:rsidRPr="00E60E32" w:rsidRDefault="000E6377" w:rsidP="002055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во взаимодействии с органами  охраны правопорядка на время проведения мероприятий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праздники, выпускной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rPr>
          <w:trHeight w:val="300"/>
        </w:trPr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тревожной кнопки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905E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A23F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0E6377">
        <w:trPr>
          <w:trHeight w:val="1050"/>
        </w:trPr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97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антитеррористической защищенности  ДОУ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97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97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6377" w:rsidRPr="00E60E32" w:rsidTr="000E6377">
        <w:trPr>
          <w:trHeight w:val="390"/>
        </w:trPr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1300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по антитерро</w:t>
            </w:r>
            <w:r w:rsidR="001300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 сайте МКДОУ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130030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E6377" w:rsidRPr="00E60E32" w:rsidTr="000E6377">
        <w:trPr>
          <w:trHeight w:val="390"/>
        </w:trPr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на обслуживание АПС, тревожной кнопки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0E6377" w:rsidRPr="00E60E32" w:rsidTr="00E60E32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Долгосрочные мероприятия, требующие длительного времени и значительных финансовых затрат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323B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</w:t>
            </w:r>
            <w:r w:rsidR="003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тревожной кнопки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</w:t>
            </w:r>
            <w:r w:rsidR="00323B9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ул. </w:t>
            </w:r>
            <w:r w:rsidR="00323B9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Центральной, 10а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ограждения территории по ул. Октябрьской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905E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905E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6377" w:rsidRPr="00E60E32" w:rsidTr="000E6377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Периметральное освещение  (50% территории детского сада)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E6377" w:rsidRPr="00E60E32" w:rsidTr="00E60E32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0E6377" w:rsidRPr="00E60E32" w:rsidTr="008C34C2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F778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, тематических бесед: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вызвать полицию»;</w:t>
            </w:r>
            <w:r w:rsidR="00E0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«Служба специального назначения»;</w:t>
            </w:r>
            <w:r w:rsidR="007F7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мамы нет дома»;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6377" w:rsidRPr="00E60E32" w:rsidTr="008C34C2">
        <w:trPr>
          <w:trHeight w:val="1041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календарно - тематическое планирование по воспитательной работе встреч с сотрудниками правоохранительных органов 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8C34C2">
        <w:trPr>
          <w:trHeight w:val="1305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пятиминуток по ОБЖ в группах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8C34C2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0E63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0E6377" w:rsidRPr="00E60E32" w:rsidTr="008C34C2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перспективного  плана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8C34C2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</w:t>
            </w:r>
            <w:r w:rsidR="001C21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материалам, плакатами  по действиям в ЧС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календарно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планирования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0E63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6377" w:rsidRPr="00E60E32" w:rsidTr="008C34C2">
        <w:trPr>
          <w:trHeight w:val="965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детских рисунков: «Безопасность»;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не было беды»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8C34C2">
        <w:trPr>
          <w:trHeight w:val="1021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30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 детства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8C34C2">
        <w:trPr>
          <w:trHeight w:val="225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230A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календ</w:t>
            </w:r>
            <w:r w:rsidR="008C3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E6377" w:rsidRPr="00E60E32" w:rsidTr="008C34C2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6133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дидактических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БЖД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E60E32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0E6377" w:rsidRPr="00E60E32" w:rsidTr="000E6377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родителями о режиме посещения М</w:t>
            </w:r>
            <w:r w:rsidR="007F77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0E6377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родительских собраний с включением тематики по антитеррору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6133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годового плана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E6377" w:rsidRPr="00E60E32" w:rsidTr="000E6377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0E6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0E6377" w:rsidRPr="00E60E32" w:rsidRDefault="000E6377" w:rsidP="00E60E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2852F7" w:rsidRDefault="002852F7"/>
    <w:sectPr w:rsidR="002852F7" w:rsidSect="002852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B4" w:rsidRDefault="00320EB4" w:rsidP="000E6377">
      <w:pPr>
        <w:spacing w:after="0" w:line="240" w:lineRule="auto"/>
      </w:pPr>
      <w:r>
        <w:separator/>
      </w:r>
    </w:p>
  </w:endnote>
  <w:endnote w:type="continuationSeparator" w:id="0">
    <w:p w:rsidR="00320EB4" w:rsidRDefault="00320EB4" w:rsidP="000E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843"/>
    </w:sdtPr>
    <w:sdtEndPr/>
    <w:sdtContent>
      <w:p w:rsidR="000E6377" w:rsidRDefault="007C704C">
        <w:pPr>
          <w:pStyle w:val="a7"/>
          <w:jc w:val="center"/>
        </w:pPr>
        <w:r>
          <w:fldChar w:fldCharType="begin"/>
        </w:r>
        <w:r w:rsidR="00323B9A">
          <w:instrText xml:space="preserve"> PAGE   \* MERGEFORMAT </w:instrText>
        </w:r>
        <w:r>
          <w:fldChar w:fldCharType="separate"/>
        </w:r>
        <w:r w:rsidR="00FB2F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377" w:rsidRDefault="000E63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B4" w:rsidRDefault="00320EB4" w:rsidP="000E6377">
      <w:pPr>
        <w:spacing w:after="0" w:line="240" w:lineRule="auto"/>
      </w:pPr>
      <w:r>
        <w:separator/>
      </w:r>
    </w:p>
  </w:footnote>
  <w:footnote w:type="continuationSeparator" w:id="0">
    <w:p w:rsidR="00320EB4" w:rsidRDefault="00320EB4" w:rsidP="000E6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6F75"/>
    <w:rsid w:val="00035211"/>
    <w:rsid w:val="000D1824"/>
    <w:rsid w:val="000E4ABA"/>
    <w:rsid w:val="000E6377"/>
    <w:rsid w:val="00121F28"/>
    <w:rsid w:val="00130030"/>
    <w:rsid w:val="001C21F2"/>
    <w:rsid w:val="00205567"/>
    <w:rsid w:val="00230A42"/>
    <w:rsid w:val="00266F75"/>
    <w:rsid w:val="002852F7"/>
    <w:rsid w:val="00320EB4"/>
    <w:rsid w:val="00323B9A"/>
    <w:rsid w:val="00375116"/>
    <w:rsid w:val="003878DF"/>
    <w:rsid w:val="003A16A6"/>
    <w:rsid w:val="004702E7"/>
    <w:rsid w:val="004E14B0"/>
    <w:rsid w:val="00597513"/>
    <w:rsid w:val="0061339B"/>
    <w:rsid w:val="006C3B9E"/>
    <w:rsid w:val="007C704C"/>
    <w:rsid w:val="007F7783"/>
    <w:rsid w:val="008C34C2"/>
    <w:rsid w:val="008F7115"/>
    <w:rsid w:val="00AD6279"/>
    <w:rsid w:val="00BC5F36"/>
    <w:rsid w:val="00DF39CD"/>
    <w:rsid w:val="00E00409"/>
    <w:rsid w:val="00E60E32"/>
    <w:rsid w:val="00EF058F"/>
    <w:rsid w:val="00F2799F"/>
    <w:rsid w:val="00FB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0E53-4768-4E04-9A25-E7FC8E4F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6F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E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6377"/>
  </w:style>
  <w:style w:type="paragraph" w:styleId="a7">
    <w:name w:val="footer"/>
    <w:basedOn w:val="a"/>
    <w:link w:val="a8"/>
    <w:uiPriority w:val="99"/>
    <w:unhideWhenUsed/>
    <w:rsid w:val="000E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377"/>
  </w:style>
  <w:style w:type="paragraph" w:styleId="a9">
    <w:name w:val="Balloon Text"/>
    <w:basedOn w:val="a"/>
    <w:link w:val="aa"/>
    <w:uiPriority w:val="99"/>
    <w:semiHidden/>
    <w:unhideWhenUsed/>
    <w:rsid w:val="001C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C371-5E42-4BBE-9BC8-F9485B07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Валерия Беккер</cp:lastModifiedBy>
  <cp:revision>17</cp:revision>
  <cp:lastPrinted>2021-09-14T13:01:00Z</cp:lastPrinted>
  <dcterms:created xsi:type="dcterms:W3CDTF">2019-02-13T11:40:00Z</dcterms:created>
  <dcterms:modified xsi:type="dcterms:W3CDTF">2024-08-21T10:29:00Z</dcterms:modified>
</cp:coreProperties>
</file>